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DD" w:rsidRDefault="001D1ADD" w:rsidP="001D1ADD">
      <w:pPr>
        <w:pStyle w:val="a3"/>
        <w:shd w:val="clear" w:color="auto" w:fill="FFFFFF"/>
        <w:rPr>
          <w:rStyle w:val="a5"/>
          <w:rFonts w:ascii="Arial" w:hAnsi="Arial" w:cs="Arial"/>
          <w:color w:val="52594F"/>
        </w:rPr>
      </w:pPr>
    </w:p>
    <w:p w:rsidR="005E3D15" w:rsidRDefault="005E3D15" w:rsidP="005E3D1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Информация о работе с обращениями граждан в 2020 году</w:t>
      </w:r>
    </w:p>
    <w:p w:rsidR="005E3D15" w:rsidRDefault="005E3D15" w:rsidP="005E3D15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96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3946"/>
        <w:gridCol w:w="2420"/>
        <w:gridCol w:w="2418"/>
      </w:tblGrid>
      <w:tr w:rsidR="005E3D15" w:rsidTr="008728E9">
        <w:trPr>
          <w:trHeight w:hRule="exact" w:val="36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jc w:val="center"/>
            </w:pPr>
            <w:r>
              <w:rPr>
                <w:rStyle w:val="2"/>
              </w:rPr>
              <w:t>2019 год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jc w:val="center"/>
            </w:pPr>
            <w:r>
              <w:rPr>
                <w:rStyle w:val="2"/>
              </w:rPr>
              <w:t>2020 год</w:t>
            </w:r>
          </w:p>
        </w:tc>
      </w:tr>
      <w:tr w:rsidR="005E3D15" w:rsidTr="008728E9">
        <w:trPr>
          <w:trHeight w:hRule="exact"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0"/>
              </w:rPr>
              <w:t>Поступило письменных обращений всего, из них: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</w:tr>
      <w:tr w:rsidR="005E3D15" w:rsidTr="008728E9">
        <w:trPr>
          <w:trHeight w:hRule="exact"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"/>
              </w:rPr>
              <w:t>из Правительства Курганской области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</w:tr>
      <w:tr w:rsidR="005E3D15" w:rsidTr="008728E9">
        <w:trPr>
          <w:trHeight w:hRule="exact" w:val="14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"/>
              </w:rPr>
              <w:t>в том числе из вышестоящих органов государственной власти (из них из Администрации Президента Российской Федерации)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</w:tr>
      <w:tr w:rsidR="005E3D15" w:rsidTr="008728E9"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jc w:val="center"/>
            </w:pPr>
            <w:r>
              <w:rPr>
                <w:rStyle w:val="2"/>
              </w:rPr>
              <w:t>Повторных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</w:tr>
      <w:tr w:rsidR="005E3D15" w:rsidTr="008728E9"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jc w:val="center"/>
            </w:pPr>
            <w:r>
              <w:rPr>
                <w:rStyle w:val="2"/>
              </w:rPr>
              <w:t>Коллективных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 w:rsidRPr="00F323AB"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>
              <w:t>-</w:t>
            </w:r>
          </w:p>
        </w:tc>
      </w:tr>
      <w:tr w:rsidR="005E3D15" w:rsidTr="008728E9">
        <w:trPr>
          <w:trHeight w:hRule="exact" w:val="63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8" w:lineRule="exact"/>
              <w:jc w:val="center"/>
            </w:pPr>
            <w:r>
              <w:rPr>
                <w:rStyle w:val="2"/>
              </w:rPr>
              <w:t>Поставлено на контрольное рассмотрение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>
              <w:t>-</w:t>
            </w:r>
          </w:p>
        </w:tc>
      </w:tr>
      <w:tr w:rsidR="005E3D15" w:rsidTr="008728E9"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Pr="00F323AB" w:rsidRDefault="005E3D15" w:rsidP="008728E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323AB">
              <w:rPr>
                <w:rStyle w:val="2"/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r>
              <w:t>-</w:t>
            </w:r>
          </w:p>
        </w:tc>
      </w:tr>
      <w:tr w:rsidR="005E3D15" w:rsidTr="008728E9">
        <w:trPr>
          <w:trHeight w:hRule="exact" w:val="34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</w:pPr>
            <w:r>
              <w:rPr>
                <w:rStyle w:val="2"/>
              </w:rPr>
              <w:t>Рассмотрено с нарушением срока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5E3D15" w:rsidTr="008728E9">
        <w:trPr>
          <w:trHeight w:hRule="exact"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0"/>
              </w:rPr>
              <w:t>Принято граждан на личном приеме: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23AB">
              <w:rPr>
                <w:rFonts w:ascii="Times New Roman" w:hAnsi="Times New Roman" w:cs="Times New Roman"/>
              </w:rPr>
              <w:t>2</w:t>
            </w:r>
          </w:p>
        </w:tc>
      </w:tr>
      <w:tr w:rsidR="005E3D15" w:rsidTr="008728E9">
        <w:trPr>
          <w:trHeight w:hRule="exact" w:val="9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"/>
              </w:rPr>
              <w:t>руководителем органа исполнительной власти Курганской области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</w:tr>
      <w:tr w:rsidR="005E3D15" w:rsidTr="008728E9">
        <w:trPr>
          <w:trHeight w:hRule="exact" w:val="11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"/>
              </w:rPr>
              <w:t>главой муниципального района (отдельно главами муниципальных образований района)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</w:tr>
      <w:tr w:rsidR="005E3D15" w:rsidTr="008728E9">
        <w:trPr>
          <w:trHeight w:hRule="exact" w:val="89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8" w:lineRule="exact"/>
              <w:jc w:val="center"/>
            </w:pPr>
            <w:r>
              <w:rPr>
                <w:rStyle w:val="2"/>
              </w:rPr>
              <w:t>Выявлено случаев нарушения порядка рассмотрения обращений граждан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</w:tr>
      <w:tr w:rsidR="005E3D15" w:rsidTr="008728E9">
        <w:trPr>
          <w:trHeight w:hRule="exact" w:val="118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74" w:lineRule="exact"/>
              <w:jc w:val="center"/>
            </w:pPr>
            <w:r>
              <w:rPr>
                <w:rStyle w:val="2"/>
              </w:rPr>
              <w:t>Количество должностных лиц, привлеченных к ответственности за нарушение порядка рассмотрения обращений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-</w:t>
            </w:r>
          </w:p>
        </w:tc>
      </w:tr>
      <w:tr w:rsidR="005E3D15" w:rsidTr="008728E9">
        <w:trPr>
          <w:trHeight w:hRule="exact"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3D15" w:rsidRDefault="005E3D15" w:rsidP="008728E9">
            <w:pPr>
              <w:spacing w:line="240" w:lineRule="exact"/>
              <w:ind w:left="380"/>
            </w:pPr>
            <w:r>
              <w:rPr>
                <w:rStyle w:val="2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Pr="00DE1EF6" w:rsidRDefault="005E3D15" w:rsidP="008728E9">
            <w:pPr>
              <w:spacing w:line="278" w:lineRule="exact"/>
              <w:jc w:val="center"/>
              <w:rPr>
                <w:b/>
              </w:rPr>
            </w:pPr>
            <w:bookmarkStart w:id="0" w:name="_GoBack"/>
            <w:r w:rsidRPr="00DE1EF6">
              <w:rPr>
                <w:rStyle w:val="2"/>
                <w:b/>
              </w:rPr>
              <w:t>Результаты рассмотрения обращений:</w:t>
            </w:r>
            <w:bookmarkEnd w:id="0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323AB">
              <w:rPr>
                <w:rFonts w:ascii="Times New Roman" w:hAnsi="Times New Roman" w:cs="Times New Roman"/>
              </w:rPr>
              <w:t>2</w:t>
            </w:r>
          </w:p>
        </w:tc>
      </w:tr>
      <w:tr w:rsidR="005E3D15" w:rsidTr="008728E9">
        <w:trPr>
          <w:trHeight w:hRule="exact" w:val="6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after="60" w:line="240" w:lineRule="exact"/>
              <w:jc w:val="center"/>
            </w:pPr>
            <w:r>
              <w:rPr>
                <w:rStyle w:val="2"/>
              </w:rPr>
              <w:t>поддержано,</w:t>
            </w:r>
          </w:p>
          <w:p w:rsidR="005E3D15" w:rsidRDefault="005E3D15" w:rsidP="008728E9">
            <w:pPr>
              <w:spacing w:before="60" w:line="240" w:lineRule="exact"/>
              <w:jc w:val="center"/>
            </w:pPr>
            <w:r>
              <w:rPr>
                <w:rStyle w:val="2"/>
              </w:rPr>
              <w:t>в том числе меры приняты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3D15" w:rsidTr="008728E9"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jc w:val="center"/>
            </w:pPr>
            <w:r>
              <w:rPr>
                <w:rStyle w:val="2"/>
              </w:rPr>
              <w:t>разъяснено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 w:rsidRPr="00F323A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Pr="00F323AB" w:rsidRDefault="005E3D15" w:rsidP="00872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E3D15" w:rsidTr="008728E9">
        <w:trPr>
          <w:trHeight w:hRule="exact" w:val="3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3D15" w:rsidRDefault="005E3D15" w:rsidP="008728E9">
            <w:pPr>
              <w:spacing w:line="240" w:lineRule="exact"/>
              <w:jc w:val="center"/>
            </w:pPr>
            <w:r>
              <w:rPr>
                <w:rStyle w:val="2"/>
              </w:rPr>
              <w:t>не поддержано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D15" w:rsidRDefault="005E3D15" w:rsidP="008728E9">
            <w:pPr>
              <w:rPr>
                <w:sz w:val="10"/>
                <w:szCs w:val="10"/>
              </w:rPr>
            </w:pPr>
          </w:p>
        </w:tc>
      </w:tr>
    </w:tbl>
    <w:p w:rsidR="005E3D15" w:rsidRDefault="005E3D15" w:rsidP="005E3D15"/>
    <w:p w:rsidR="005E3D15" w:rsidRDefault="005E3D15" w:rsidP="001D1ADD">
      <w:pPr>
        <w:pStyle w:val="a3"/>
        <w:shd w:val="clear" w:color="auto" w:fill="FFFFFF"/>
        <w:rPr>
          <w:rStyle w:val="a5"/>
          <w:rFonts w:ascii="Arial" w:hAnsi="Arial" w:cs="Arial"/>
          <w:color w:val="52594F"/>
        </w:rPr>
      </w:pPr>
    </w:p>
    <w:p w:rsidR="005E3D15" w:rsidRDefault="005E3D15" w:rsidP="001D1ADD">
      <w:pPr>
        <w:pStyle w:val="a3"/>
        <w:shd w:val="clear" w:color="auto" w:fill="FFFFFF"/>
        <w:rPr>
          <w:rStyle w:val="a5"/>
          <w:rFonts w:ascii="Arial" w:hAnsi="Arial" w:cs="Arial"/>
          <w:color w:val="52594F"/>
        </w:rPr>
      </w:pPr>
    </w:p>
    <w:p w:rsidR="005E3D15" w:rsidRDefault="005E3D15" w:rsidP="001D1ADD">
      <w:pPr>
        <w:pStyle w:val="a3"/>
        <w:shd w:val="clear" w:color="auto" w:fill="FFFFFF"/>
        <w:rPr>
          <w:rStyle w:val="a5"/>
          <w:rFonts w:ascii="Arial" w:hAnsi="Arial" w:cs="Arial"/>
          <w:color w:val="52594F"/>
        </w:rPr>
      </w:pPr>
    </w:p>
    <w:p w:rsidR="001D1ADD" w:rsidRDefault="001D1ADD" w:rsidP="001D1A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Пояснительная записка </w:t>
      </w:r>
    </w:p>
    <w:p w:rsidR="001D1ADD" w:rsidRDefault="001D1ADD" w:rsidP="001D1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 информации о работе с обращениями граждан в 2020 году</w:t>
      </w:r>
    </w:p>
    <w:p w:rsidR="001D1ADD" w:rsidRDefault="001D1ADD" w:rsidP="001D1A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 Администрации  Межборного  сельсовета </w:t>
      </w:r>
      <w:r w:rsidR="00E770A5">
        <w:rPr>
          <w:b/>
          <w:bCs/>
        </w:rPr>
        <w:t xml:space="preserve"> </w:t>
      </w:r>
    </w:p>
    <w:p w:rsidR="001D1ADD" w:rsidRDefault="001D1ADD" w:rsidP="001D1ADD">
      <w:pPr>
        <w:spacing w:before="48" w:after="48"/>
        <w:outlineLvl w:val="1"/>
        <w:rPr>
          <w:b/>
          <w:bCs/>
          <w:color w:val="3E443C"/>
        </w:rPr>
      </w:pP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  <w:color w:val="52594F"/>
        </w:rPr>
      </w:pPr>
      <w:r w:rsidRPr="000A2450">
        <w:rPr>
          <w:rFonts w:ascii="Times New Roman" w:hAnsi="Times New Roman" w:cs="Times New Roman"/>
          <w:color w:val="52594F"/>
        </w:rPr>
        <w:t xml:space="preserve">     </w:t>
      </w:r>
      <w:r w:rsidRPr="000A2450">
        <w:rPr>
          <w:rFonts w:ascii="Times New Roman" w:hAnsi="Times New Roman" w:cs="Times New Roman"/>
        </w:rPr>
        <w:t>По сравнению с предыдущим годом, в 2020 году количество письменных обращений в  Администрацию Межборного сельсовета поступивших  от   граждан уменьшилось.</w:t>
      </w: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A2450">
        <w:rPr>
          <w:rFonts w:ascii="Times New Roman" w:hAnsi="Times New Roman" w:cs="Times New Roman"/>
          <w:color w:val="000000"/>
        </w:rPr>
        <w:t xml:space="preserve">     Обращений через Правительство Курганской области, из Администрации Президента Российской Федерации в 2020 году не поступало.</w:t>
      </w: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</w:rPr>
      </w:pPr>
      <w:r w:rsidRPr="000A2450">
        <w:rPr>
          <w:rFonts w:ascii="Times New Roman" w:hAnsi="Times New Roman" w:cs="Times New Roman"/>
        </w:rPr>
        <w:t xml:space="preserve">     Главой  Межборного  сельс</w:t>
      </w:r>
      <w:r w:rsidR="009A1F2A" w:rsidRPr="000A2450">
        <w:rPr>
          <w:rFonts w:ascii="Times New Roman" w:hAnsi="Times New Roman" w:cs="Times New Roman"/>
        </w:rPr>
        <w:t>овета на личном приеме принято 8</w:t>
      </w:r>
      <w:r w:rsidR="0050069B">
        <w:rPr>
          <w:rFonts w:ascii="Times New Roman" w:hAnsi="Times New Roman" w:cs="Times New Roman"/>
        </w:rPr>
        <w:t>2</w:t>
      </w:r>
      <w:r w:rsidRPr="000A2450">
        <w:rPr>
          <w:rFonts w:ascii="Times New Roman" w:hAnsi="Times New Roman" w:cs="Times New Roman"/>
        </w:rPr>
        <w:t xml:space="preserve">  граждан</w:t>
      </w:r>
      <w:r w:rsidR="0050069B">
        <w:rPr>
          <w:rFonts w:ascii="Times New Roman" w:hAnsi="Times New Roman" w:cs="Times New Roman"/>
        </w:rPr>
        <w:t>а</w:t>
      </w:r>
      <w:r w:rsidRPr="000A2450">
        <w:rPr>
          <w:rFonts w:ascii="Times New Roman" w:hAnsi="Times New Roman" w:cs="Times New Roman"/>
        </w:rPr>
        <w:t>.  Вопросы по которым обращались жители села касались уличного освещения (7 обращений), мелкого хулиганства (2 человека), конфликтов в семье (1 обращения), споров соседей (3 обращения), безнадзорных собак (3 обращений), по газификации (8 обращения), по работе с ТКО (26 обращени</w:t>
      </w:r>
      <w:r w:rsidR="001B1965" w:rsidRPr="000A2450">
        <w:rPr>
          <w:rFonts w:ascii="Times New Roman" w:hAnsi="Times New Roman" w:cs="Times New Roman"/>
        </w:rPr>
        <w:t>й</w:t>
      </w:r>
      <w:r w:rsidRPr="000A2450">
        <w:rPr>
          <w:rFonts w:ascii="Times New Roman" w:hAnsi="Times New Roman" w:cs="Times New Roman"/>
        </w:rPr>
        <w:t>)</w:t>
      </w:r>
      <w:r w:rsidR="001B1965" w:rsidRPr="000A2450">
        <w:rPr>
          <w:rFonts w:ascii="Times New Roman" w:hAnsi="Times New Roman" w:cs="Times New Roman"/>
        </w:rPr>
        <w:t>.</w:t>
      </w:r>
    </w:p>
    <w:p w:rsidR="001D1ADD" w:rsidRPr="000A2450" w:rsidRDefault="001D1ADD" w:rsidP="001D1A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450">
        <w:rPr>
          <w:rFonts w:ascii="Times New Roman" w:hAnsi="Times New Roman" w:cs="Times New Roman"/>
          <w:color w:val="000000"/>
          <w:sz w:val="24"/>
          <w:szCs w:val="24"/>
        </w:rPr>
        <w:t xml:space="preserve">    По рассмотрению обращений Администрацией Межборного сельсовета применяются разные формы работы с заявителями: беседа, разъяснение, предупреждение, рекомендации, выезд на место, принятие мер к решению вопросов. Случаев нарушения порядка  и сроков рассмотрения обращений граждан не допускается. В работе с обращениями граждан Администрация Межборного сельсовета руководствуется Федеральным законом «Об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Федерации», Законом Курганской области «О порядке рассмотрения обращений граждан в Курганской области» и др.</w:t>
      </w:r>
    </w:p>
    <w:p w:rsidR="004D2144" w:rsidRPr="000A2450" w:rsidRDefault="001D1ADD" w:rsidP="004D2144">
      <w:pPr>
        <w:jc w:val="both"/>
        <w:rPr>
          <w:rFonts w:ascii="Times New Roman" w:hAnsi="Times New Roman" w:cs="Times New Roman"/>
          <w:sz w:val="24"/>
          <w:szCs w:val="24"/>
        </w:rPr>
      </w:pPr>
      <w:r w:rsidRPr="000A2450">
        <w:rPr>
          <w:rFonts w:ascii="Times New Roman" w:hAnsi="Times New Roman" w:cs="Times New Roman"/>
          <w:color w:val="000000"/>
          <w:sz w:val="24"/>
          <w:szCs w:val="24"/>
        </w:rPr>
        <w:t xml:space="preserve">     Письменные, так и устные обращения в основном касаются благоустройства: устранение несанкционированных свалок,  о спиливании сухих деревьев, представляющих опасность. Актуальными остаются жалобы об асоциальном образе жизни соседей, о ненадлежащем выполнении обязанностей по содержанию домашних животных</w:t>
      </w:r>
      <w:r w:rsidR="001B1965" w:rsidRPr="000A24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144" w:rsidRPr="000A2450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заключения договора  с компанией ООО «Чистый город», об оплате за услугу,</w:t>
      </w:r>
      <w:r w:rsidR="001B1965" w:rsidRPr="000A2450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1B1965" w:rsidRPr="000A2450">
        <w:rPr>
          <w:rFonts w:ascii="Times New Roman" w:hAnsi="Times New Roman" w:cs="Times New Roman"/>
          <w:sz w:val="24"/>
          <w:szCs w:val="24"/>
        </w:rPr>
        <w:t xml:space="preserve">контейнерных  площадках  для </w:t>
      </w:r>
      <w:r w:rsidR="004D2144" w:rsidRPr="000A2450">
        <w:rPr>
          <w:rFonts w:ascii="Times New Roman" w:hAnsi="Times New Roman" w:cs="Times New Roman"/>
          <w:sz w:val="24"/>
          <w:szCs w:val="24"/>
        </w:rPr>
        <w:t>ТКО.</w:t>
      </w:r>
    </w:p>
    <w:p w:rsidR="001D1ADD" w:rsidRPr="000A2450" w:rsidRDefault="001D1ADD" w:rsidP="004D2144">
      <w:pPr>
        <w:jc w:val="both"/>
        <w:rPr>
          <w:rFonts w:ascii="Times New Roman" w:hAnsi="Times New Roman" w:cs="Times New Roman"/>
          <w:sz w:val="24"/>
          <w:szCs w:val="24"/>
        </w:rPr>
      </w:pPr>
      <w:r w:rsidRPr="000A2450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Рассмотрено несколько заявлений конфликтного характера. Это споры между соседями, не желающими соблюдать санитарные нормы ведения личного подсобного хозяйства, правила содержания домашних животных. В некоторых случаях Администрация обращается в МО МВД России «Притобольный», в ОНД по Притобольному району для совместного воздействия на конфликтующих</w:t>
      </w:r>
      <w:r w:rsidR="000A2450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Pr="000A24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0A2450">
        <w:rPr>
          <w:rFonts w:ascii="Times New Roman" w:hAnsi="Times New Roman" w:cs="Times New Roman"/>
          <w:color w:val="000000"/>
        </w:rPr>
        <w:t xml:space="preserve">    Администрация сельсовета проводит разъяснительную работу с людьми, рекомендует обратиться в те или иные органы, предупреждает об ответственности за нарушение административного законодательства.</w:t>
      </w: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</w:rPr>
      </w:pP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</w:rPr>
      </w:pPr>
    </w:p>
    <w:p w:rsidR="001D1ADD" w:rsidRPr="000A2450" w:rsidRDefault="001D1ADD" w:rsidP="001D1ADD">
      <w:pPr>
        <w:pStyle w:val="a4"/>
        <w:jc w:val="both"/>
        <w:rPr>
          <w:rFonts w:ascii="Times New Roman" w:hAnsi="Times New Roman" w:cs="Times New Roman"/>
        </w:rPr>
      </w:pPr>
      <w:r w:rsidRPr="000A2450">
        <w:rPr>
          <w:rFonts w:ascii="Times New Roman" w:hAnsi="Times New Roman" w:cs="Times New Roman"/>
        </w:rPr>
        <w:t xml:space="preserve"> </w:t>
      </w:r>
    </w:p>
    <w:p w:rsidR="00537546" w:rsidRPr="000A2450" w:rsidRDefault="001D1ADD" w:rsidP="001D1ADD">
      <w:pPr>
        <w:rPr>
          <w:rFonts w:ascii="Times New Roman" w:hAnsi="Times New Roman" w:cs="Times New Roman"/>
          <w:sz w:val="24"/>
          <w:szCs w:val="24"/>
        </w:rPr>
      </w:pPr>
      <w:r w:rsidRPr="000A2450">
        <w:rPr>
          <w:rFonts w:ascii="Times New Roman" w:hAnsi="Times New Roman" w:cs="Times New Roman"/>
          <w:sz w:val="24"/>
          <w:szCs w:val="24"/>
        </w:rPr>
        <w:t>Глава Межборного сельсовета                                                                                   З.А. Ильина</w:t>
      </w:r>
    </w:p>
    <w:sectPr w:rsidR="00537546" w:rsidRPr="000A2450" w:rsidSect="00ED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D1" w:rsidRDefault="009246D1" w:rsidP="005E3D15">
      <w:pPr>
        <w:spacing w:after="0" w:line="240" w:lineRule="auto"/>
      </w:pPr>
      <w:r>
        <w:separator/>
      </w:r>
    </w:p>
  </w:endnote>
  <w:endnote w:type="continuationSeparator" w:id="1">
    <w:p w:rsidR="009246D1" w:rsidRDefault="009246D1" w:rsidP="005E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D1" w:rsidRDefault="009246D1" w:rsidP="005E3D15">
      <w:pPr>
        <w:spacing w:after="0" w:line="240" w:lineRule="auto"/>
      </w:pPr>
      <w:r>
        <w:separator/>
      </w:r>
    </w:p>
  </w:footnote>
  <w:footnote w:type="continuationSeparator" w:id="1">
    <w:p w:rsidR="009246D1" w:rsidRDefault="009246D1" w:rsidP="005E3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ADD"/>
    <w:rsid w:val="00074A38"/>
    <w:rsid w:val="000A2450"/>
    <w:rsid w:val="00151FC2"/>
    <w:rsid w:val="001B1965"/>
    <w:rsid w:val="001D1ADD"/>
    <w:rsid w:val="004118C6"/>
    <w:rsid w:val="004D2144"/>
    <w:rsid w:val="0050069B"/>
    <w:rsid w:val="00537546"/>
    <w:rsid w:val="005E3D15"/>
    <w:rsid w:val="008A1C92"/>
    <w:rsid w:val="009246D1"/>
    <w:rsid w:val="009A1F2A"/>
    <w:rsid w:val="00E74398"/>
    <w:rsid w:val="00E770A5"/>
    <w:rsid w:val="00E976F7"/>
    <w:rsid w:val="00ED313B"/>
    <w:rsid w:val="00F6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1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1D1ADD"/>
    <w:rPr>
      <w:b/>
      <w:bCs/>
    </w:rPr>
  </w:style>
  <w:style w:type="character" w:customStyle="1" w:styleId="2">
    <w:name w:val="Основной текст (2)"/>
    <w:basedOn w:val="a0"/>
    <w:rsid w:val="005E3D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E3D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dcterms:created xsi:type="dcterms:W3CDTF">2021-02-12T05:00:00Z</dcterms:created>
  <dcterms:modified xsi:type="dcterms:W3CDTF">2021-02-26T06:15:00Z</dcterms:modified>
</cp:coreProperties>
</file>